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DA2" w:rsidRPr="00817ACA" w:rsidRDefault="00675DA2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 w:rsidRPr="00817ACA">
        <w:rPr>
          <w:sz w:val="28"/>
          <w:szCs w:val="28"/>
          <w:u w:val="single"/>
        </w:rPr>
        <w:t xml:space="preserve">Перечень и тарифы оказываемых социальных услуг </w:t>
      </w:r>
    </w:p>
    <w:p w:rsidR="00817ACA" w:rsidRPr="00817ACA" w:rsidRDefault="00675DA2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 w:rsidRPr="00817ACA">
        <w:rPr>
          <w:sz w:val="28"/>
          <w:szCs w:val="28"/>
          <w:u w:val="single"/>
        </w:rPr>
        <w:t>в Отделении сопровождаемой</w:t>
      </w:r>
      <w:r w:rsidR="00107CFE">
        <w:rPr>
          <w:sz w:val="28"/>
          <w:szCs w:val="28"/>
          <w:u w:val="single"/>
        </w:rPr>
        <w:t xml:space="preserve"> дневной</w:t>
      </w:r>
      <w:r w:rsidRPr="00817ACA">
        <w:rPr>
          <w:sz w:val="28"/>
          <w:szCs w:val="28"/>
          <w:u w:val="single"/>
        </w:rPr>
        <w:t xml:space="preserve"> занятости </w:t>
      </w:r>
    </w:p>
    <w:p w:rsidR="00675DA2" w:rsidRPr="00817ACA" w:rsidRDefault="00675DA2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 w:rsidRPr="00817ACA">
        <w:rPr>
          <w:sz w:val="28"/>
          <w:szCs w:val="28"/>
          <w:u w:val="single"/>
        </w:rPr>
        <w:t>ДРООПИ «Жизнь без слез»</w:t>
      </w:r>
    </w:p>
    <w:p w:rsidR="00817ACA" w:rsidRPr="00817ACA" w:rsidRDefault="00675DA2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proofErr w:type="gramStart"/>
      <w:r w:rsidRPr="00817ACA">
        <w:rPr>
          <w:sz w:val="28"/>
          <w:szCs w:val="28"/>
          <w:u w:val="single"/>
        </w:rPr>
        <w:t>согласно Постановления</w:t>
      </w:r>
      <w:proofErr w:type="gramEnd"/>
      <w:r w:rsidRPr="00817ACA">
        <w:rPr>
          <w:sz w:val="28"/>
          <w:szCs w:val="28"/>
          <w:u w:val="single"/>
        </w:rPr>
        <w:t xml:space="preserve"> Правительства Республики Дагестан </w:t>
      </w:r>
    </w:p>
    <w:p w:rsidR="00675DA2" w:rsidRPr="00817ACA" w:rsidRDefault="00FB504B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№ </w:t>
      </w:r>
      <w:r w:rsidR="00B25877">
        <w:rPr>
          <w:sz w:val="28"/>
          <w:szCs w:val="28"/>
          <w:u w:val="single"/>
        </w:rPr>
        <w:t>18-217</w:t>
      </w:r>
      <w:r w:rsidR="00675DA2" w:rsidRPr="00817ACA">
        <w:rPr>
          <w:sz w:val="28"/>
          <w:szCs w:val="28"/>
          <w:u w:val="single"/>
        </w:rPr>
        <w:t xml:space="preserve"> от </w:t>
      </w:r>
      <w:r>
        <w:rPr>
          <w:sz w:val="28"/>
          <w:szCs w:val="28"/>
          <w:u w:val="single"/>
        </w:rPr>
        <w:t>2</w:t>
      </w:r>
      <w:r w:rsidR="00B25877">
        <w:rPr>
          <w:sz w:val="28"/>
          <w:szCs w:val="28"/>
          <w:u w:val="single"/>
        </w:rPr>
        <w:t>3</w:t>
      </w:r>
      <w:r w:rsidR="00675DA2" w:rsidRPr="00817ACA">
        <w:rPr>
          <w:sz w:val="28"/>
          <w:szCs w:val="28"/>
          <w:u w:val="single"/>
        </w:rPr>
        <w:t xml:space="preserve"> </w:t>
      </w:r>
      <w:r w:rsidR="00B25877">
        <w:rPr>
          <w:sz w:val="28"/>
          <w:szCs w:val="28"/>
          <w:u w:val="single"/>
        </w:rPr>
        <w:t>марта 2026</w:t>
      </w:r>
      <w:r w:rsidR="00675DA2" w:rsidRPr="00817ACA">
        <w:rPr>
          <w:sz w:val="28"/>
          <w:szCs w:val="28"/>
          <w:u w:val="single"/>
        </w:rPr>
        <w:t>г.</w:t>
      </w:r>
    </w:p>
    <w:p w:rsidR="00675DA2" w:rsidRPr="00B25877" w:rsidRDefault="00FB504B" w:rsidP="00675DA2">
      <w:pPr>
        <w:tabs>
          <w:tab w:val="left" w:pos="6969"/>
        </w:tabs>
        <w:ind w:left="360"/>
        <w:jc w:val="center"/>
        <w:rPr>
          <w:sz w:val="28"/>
          <w:szCs w:val="28"/>
          <w:u w:val="single"/>
        </w:rPr>
      </w:pPr>
      <w:r w:rsidRPr="00B25877">
        <w:rPr>
          <w:sz w:val="28"/>
          <w:szCs w:val="28"/>
        </w:rPr>
        <w:t>«</w:t>
      </w:r>
      <w:r w:rsidR="00B25877" w:rsidRPr="00B25877">
        <w:rPr>
          <w:sz w:val="28"/>
          <w:szCs w:val="28"/>
        </w:rPr>
        <w:t>Об утверждении Порядка определения размера и выплаты компенсации поставщику или поставщикам социальных услуг, которые включены в реестр поставщиков социальных услуг Республики Дагестан, но не участвуют в выполнении государственного задания (заказа), при получении у них гражданином социальных услуг, предусмотренных индивидуальной программой предоставления социальных услуг</w:t>
      </w:r>
      <w:r w:rsidR="00675DA2" w:rsidRPr="00B25877">
        <w:rPr>
          <w:sz w:val="28"/>
          <w:szCs w:val="28"/>
        </w:rPr>
        <w:t>»</w:t>
      </w:r>
    </w:p>
    <w:bookmarkStart w:id="0" w:name="_GoBack"/>
    <w:bookmarkEnd w:id="0"/>
    <w:p w:rsidR="0016173C" w:rsidRDefault="004079D7" w:rsidP="0016173C">
      <w:pPr>
        <w:tabs>
          <w:tab w:val="left" w:pos="6969"/>
        </w:tabs>
        <w:ind w:left="360"/>
      </w:pPr>
      <w:r>
        <w:fldChar w:fldCharType="begin"/>
      </w:r>
      <w:r w:rsidR="0016173C">
        <w:instrText xml:space="preserve"> LINK Excel.Sheet.8 "Книга1" "Лист1!R9C1:R36C5" \a \f 4 \h  \* MERGEFORMAT </w:instrText>
      </w:r>
      <w:r>
        <w:fldChar w:fldCharType="separate"/>
      </w:r>
    </w:p>
    <w:tbl>
      <w:tblPr>
        <w:tblW w:w="1034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9639"/>
      </w:tblGrid>
      <w:tr w:rsidR="00B25877" w:rsidTr="00B25877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ind w:left="33" w:hanging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  <w:proofErr w:type="gramStart"/>
            <w:r>
              <w:rPr>
                <w:b/>
                <w:bCs/>
                <w:lang w:eastAsia="en-US"/>
              </w:rPr>
              <w:t>п</w:t>
            </w:r>
            <w:proofErr w:type="gramEnd"/>
            <w:r>
              <w:rPr>
                <w:b/>
                <w:bCs/>
                <w:lang w:eastAsia="en-US"/>
              </w:rPr>
              <w:t>/п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</w:t>
            </w:r>
            <w:r>
              <w:rPr>
                <w:b/>
                <w:bCs/>
                <w:lang w:eastAsia="en-US"/>
              </w:rPr>
              <w:br/>
              <w:t>социальной услуги в полустационарной форме</w:t>
            </w:r>
          </w:p>
        </w:tc>
      </w:tr>
      <w:tr w:rsidR="00B25877" w:rsidTr="00B25877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Обеспечение питанием, согласно утверждённым нормативам</w:t>
            </w:r>
          </w:p>
        </w:tc>
      </w:tr>
      <w:tr w:rsidR="00B25877" w:rsidTr="00B25877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санитарно-гигиенических требований в жилых помещениях, местах общего пользования </w:t>
            </w:r>
          </w:p>
        </w:tc>
      </w:tr>
      <w:tr w:rsidR="00B25877" w:rsidTr="00B25877">
        <w:trPr>
          <w:trHeight w:val="6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Обучение инвалидов (детей-инвалидов) пользованию средствами ухода и техническими средствами реабилитации </w:t>
            </w:r>
          </w:p>
        </w:tc>
      </w:tr>
      <w:tr w:rsidR="00B25877" w:rsidTr="00B25877">
        <w:trPr>
          <w:trHeight w:val="1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Обучение навыкам компьютерной грамотности </w:t>
            </w:r>
          </w:p>
        </w:tc>
      </w:tr>
      <w:tr w:rsidR="00B25877" w:rsidTr="00B25877">
        <w:trPr>
          <w:trHeight w:val="51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ind w:left="8" w:hanging="8"/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Обучение навыкам самообслуживания, поведения в быту или в общественных местах </w:t>
            </w:r>
          </w:p>
        </w:tc>
      </w:tr>
      <w:tr w:rsidR="00B25877" w:rsidTr="00B25877">
        <w:trPr>
          <w:trHeight w:val="12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</w:tr>
      <w:tr w:rsidR="00B25877" w:rsidTr="00B25877">
        <w:trPr>
          <w:trHeight w:val="6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Оказание помощи в обеспечении необходимой учебно-методической литературой </w:t>
            </w:r>
          </w:p>
        </w:tc>
      </w:tr>
      <w:tr w:rsidR="00B25877" w:rsidTr="00B25877">
        <w:trPr>
          <w:trHeight w:val="10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Оказание помощи в оформлении и восстановлении утраченных документов получателей социальных услуг (в том числе фотографирование для документов)</w:t>
            </w:r>
          </w:p>
        </w:tc>
      </w:tr>
      <w:tr w:rsidR="00B25877" w:rsidTr="00B25877">
        <w:trPr>
          <w:trHeight w:val="33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Оказание помощи в получении юридических услуг </w:t>
            </w:r>
          </w:p>
        </w:tc>
      </w:tr>
      <w:tr w:rsidR="00B25877" w:rsidTr="00B25877">
        <w:trPr>
          <w:trHeight w:val="9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Оказание услуг по защите прав и законных интересов получателей социальных услуг в установленном законодательством порядке </w:t>
            </w:r>
          </w:p>
        </w:tc>
      </w:tr>
      <w:tr w:rsidR="00B25877" w:rsidTr="00B25877">
        <w:trPr>
          <w:trHeight w:val="6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досуга (праздники, экскурсии и др. культурные мероприятия)</w:t>
            </w:r>
          </w:p>
        </w:tc>
      </w:tr>
      <w:tr w:rsidR="00B25877" w:rsidTr="00B25877">
        <w:trPr>
          <w:trHeight w:val="9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и проведение клубной и кружковой работы для формирования и развития интересов получателей социальных услуг </w:t>
            </w:r>
          </w:p>
        </w:tc>
      </w:tr>
      <w:tr w:rsidR="00B25877" w:rsidTr="00B25877">
        <w:trPr>
          <w:trHeight w:val="89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помощи в получении образования, и (или) квалификации инвалидами (детьм</w:t>
            </w:r>
            <w:proofErr w:type="gramStart"/>
            <w:r>
              <w:rPr>
                <w:lang w:eastAsia="en-US"/>
              </w:rPr>
              <w:t>и-</w:t>
            </w:r>
            <w:proofErr w:type="gramEnd"/>
            <w:r>
              <w:rPr>
                <w:lang w:eastAsia="en-US"/>
              </w:rPr>
              <w:t xml:space="preserve"> инвалидами) в соответствии с их способностями.</w:t>
            </w:r>
          </w:p>
        </w:tc>
      </w:tr>
      <w:tr w:rsidR="00B25877" w:rsidTr="00B25877">
        <w:trPr>
          <w:trHeight w:val="8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 </w:t>
            </w:r>
          </w:p>
        </w:tc>
      </w:tr>
      <w:tr w:rsidR="00B25877" w:rsidTr="00B25877">
        <w:trPr>
          <w:trHeight w:val="8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Предоставление постельных принадлежностей  и спального места в специальном помещении, отвечающем санитарно-гигиеническим требованиям </w:t>
            </w:r>
          </w:p>
        </w:tc>
      </w:tr>
      <w:tr w:rsidR="00B25877" w:rsidTr="00B25877">
        <w:trPr>
          <w:trHeight w:val="8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мероприятий по использованию трудовых возможностей, обучение доступным профессиональным навыкам и восстановлению личностного и социального статуса </w:t>
            </w:r>
          </w:p>
        </w:tc>
      </w:tr>
      <w:tr w:rsidR="00B25877" w:rsidTr="00B25877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социально-реабилитационных мероприятий в сфере социального обслуживания </w:t>
            </w:r>
          </w:p>
        </w:tc>
      </w:tr>
      <w:tr w:rsidR="00B25877" w:rsidTr="00B25877">
        <w:trPr>
          <w:trHeight w:val="127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Создание условий для получения детьми-инвалидами, детьми-сиротами, детьми, оставшимися без попечения родителей, детьми из неблагополучных семей школьного образования по специальным программам</w:t>
            </w:r>
          </w:p>
        </w:tc>
      </w:tr>
      <w:tr w:rsidR="00B25877" w:rsidTr="00B25877">
        <w:trPr>
          <w:trHeight w:val="6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Социально-педагогическая коррекция, включая диагностику и консультирование </w:t>
            </w:r>
          </w:p>
        </w:tc>
      </w:tr>
      <w:tr w:rsidR="00B25877" w:rsidTr="00B25877">
        <w:trPr>
          <w:trHeight w:val="3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Социально-психологический патронаж</w:t>
            </w:r>
            <w:r>
              <w:rPr>
                <w:lang w:eastAsia="en-US"/>
              </w:rPr>
              <w:t xml:space="preserve"> </w:t>
            </w:r>
          </w:p>
        </w:tc>
      </w:tr>
      <w:tr w:rsidR="00B25877" w:rsidTr="00B25877">
        <w:trPr>
          <w:trHeight w:val="5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Социально-психологическое консультирование, в том числе по вопросам внутрисемейных отношений </w:t>
            </w:r>
          </w:p>
        </w:tc>
      </w:tr>
      <w:tr w:rsidR="00B25877" w:rsidTr="00B25877">
        <w:trPr>
          <w:trHeight w:val="4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Формирование позитивных интересов (в том числе в сфере досуга)</w:t>
            </w:r>
          </w:p>
        </w:tc>
      </w:tr>
      <w:tr w:rsidR="00B25877" w:rsidTr="00B25877">
        <w:trPr>
          <w:trHeight w:val="5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</w:tr>
      <w:tr w:rsidR="00B25877" w:rsidTr="00B25877">
        <w:trPr>
          <w:trHeight w:val="103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Содействие  в проведении реабилитационных мероприятий (медицинских, социальных), в том числе для инвалидов на основании индивидуальных программ реабилитации</w:t>
            </w:r>
          </w:p>
        </w:tc>
      </w:tr>
      <w:tr w:rsidR="00B25877" w:rsidTr="00B25877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занятий, обучающих здоровому образу жизни</w:t>
            </w:r>
          </w:p>
        </w:tc>
      </w:tr>
      <w:tr w:rsidR="00B25877" w:rsidTr="00B25877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занятий по адаптивной физической культуре</w:t>
            </w:r>
          </w:p>
        </w:tc>
      </w:tr>
      <w:tr w:rsidR="00B25877" w:rsidTr="00B25877">
        <w:trPr>
          <w:trHeight w:val="51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Оказание помощи в трудоустройстве</w:t>
            </w:r>
          </w:p>
        </w:tc>
      </w:tr>
      <w:tr w:rsidR="00B25877" w:rsidTr="00B25877">
        <w:trPr>
          <w:trHeight w:val="4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5877" w:rsidRDefault="00B25877" w:rsidP="009737DF">
            <w:pPr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Обеспечение за счет средств получателя социальных услуг книгами, журналами, газетами, настольными играми</w:t>
            </w:r>
          </w:p>
        </w:tc>
      </w:tr>
      <w:tr w:rsidR="00675DA2" w:rsidTr="00B25877">
        <w:trPr>
          <w:trHeight w:val="41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DA2" w:rsidRDefault="00675DA2" w:rsidP="007619AB">
            <w:pPr>
              <w:tabs>
                <w:tab w:val="left" w:pos="6969"/>
              </w:tabs>
              <w:spacing w:after="200" w:line="276" w:lineRule="auto"/>
              <w:jc w:val="center"/>
              <w:rPr>
                <w:lang w:eastAsia="en-US"/>
              </w:rPr>
            </w:pPr>
          </w:p>
        </w:tc>
      </w:tr>
    </w:tbl>
    <w:p w:rsidR="0016173C" w:rsidRDefault="004079D7" w:rsidP="0016173C">
      <w:pPr>
        <w:tabs>
          <w:tab w:val="left" w:pos="6969"/>
        </w:tabs>
        <w:ind w:left="360"/>
      </w:pPr>
      <w:r>
        <w:fldChar w:fldCharType="end"/>
      </w:r>
    </w:p>
    <w:sectPr w:rsidR="0016173C" w:rsidSect="00675DA2">
      <w:pgSz w:w="11906" w:h="16838"/>
      <w:pgMar w:top="720" w:right="566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3E7" w:rsidRDefault="001263E7" w:rsidP="007D5626">
      <w:r>
        <w:separator/>
      </w:r>
    </w:p>
  </w:endnote>
  <w:endnote w:type="continuationSeparator" w:id="0">
    <w:p w:rsidR="001263E7" w:rsidRDefault="001263E7" w:rsidP="007D5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3E7" w:rsidRDefault="001263E7" w:rsidP="007D5626">
      <w:r>
        <w:separator/>
      </w:r>
    </w:p>
  </w:footnote>
  <w:footnote w:type="continuationSeparator" w:id="0">
    <w:p w:rsidR="001263E7" w:rsidRDefault="001263E7" w:rsidP="007D5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C1E09"/>
    <w:multiLevelType w:val="hybridMultilevel"/>
    <w:tmpl w:val="F38CDE9E"/>
    <w:lvl w:ilvl="0" w:tplc="7236FA0A">
      <w:start w:val="2"/>
      <w:numFmt w:val="decimal"/>
      <w:lvlText w:val="%1."/>
      <w:lvlJc w:val="left"/>
      <w:pPr>
        <w:ind w:left="644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2D033A"/>
    <w:multiLevelType w:val="hybridMultilevel"/>
    <w:tmpl w:val="176CE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C610A4"/>
    <w:multiLevelType w:val="hybridMultilevel"/>
    <w:tmpl w:val="70C4991E"/>
    <w:lvl w:ilvl="0" w:tplc="1214D89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9C9"/>
    <w:rsid w:val="00040537"/>
    <w:rsid w:val="00044463"/>
    <w:rsid w:val="00094825"/>
    <w:rsid w:val="000E248A"/>
    <w:rsid w:val="000F0E2A"/>
    <w:rsid w:val="000F74C8"/>
    <w:rsid w:val="00107CFE"/>
    <w:rsid w:val="001263E7"/>
    <w:rsid w:val="00157A18"/>
    <w:rsid w:val="0016173C"/>
    <w:rsid w:val="001A3C8D"/>
    <w:rsid w:val="001A6CF6"/>
    <w:rsid w:val="001F4B14"/>
    <w:rsid w:val="00212ACC"/>
    <w:rsid w:val="00273DC5"/>
    <w:rsid w:val="002B1938"/>
    <w:rsid w:val="003A568C"/>
    <w:rsid w:val="0040299D"/>
    <w:rsid w:val="004079D7"/>
    <w:rsid w:val="004A5D92"/>
    <w:rsid w:val="004C09C9"/>
    <w:rsid w:val="005D6464"/>
    <w:rsid w:val="006023C2"/>
    <w:rsid w:val="00612B63"/>
    <w:rsid w:val="00622EAF"/>
    <w:rsid w:val="00666AFE"/>
    <w:rsid w:val="00675DA2"/>
    <w:rsid w:val="00676BCB"/>
    <w:rsid w:val="006802DF"/>
    <w:rsid w:val="006872DB"/>
    <w:rsid w:val="006974E0"/>
    <w:rsid w:val="00747086"/>
    <w:rsid w:val="007619AB"/>
    <w:rsid w:val="00784540"/>
    <w:rsid w:val="00790C80"/>
    <w:rsid w:val="007D5626"/>
    <w:rsid w:val="007F1781"/>
    <w:rsid w:val="00817ACA"/>
    <w:rsid w:val="00827F94"/>
    <w:rsid w:val="00890E12"/>
    <w:rsid w:val="008A0C08"/>
    <w:rsid w:val="008D71D6"/>
    <w:rsid w:val="00952FAB"/>
    <w:rsid w:val="009B518D"/>
    <w:rsid w:val="009C7745"/>
    <w:rsid w:val="00A54A1A"/>
    <w:rsid w:val="00A6263F"/>
    <w:rsid w:val="00A8665B"/>
    <w:rsid w:val="00B03464"/>
    <w:rsid w:val="00B25877"/>
    <w:rsid w:val="00B54CD3"/>
    <w:rsid w:val="00BF343B"/>
    <w:rsid w:val="00C23DEB"/>
    <w:rsid w:val="00C93C6B"/>
    <w:rsid w:val="00CB3309"/>
    <w:rsid w:val="00CE3FD2"/>
    <w:rsid w:val="00CF2EF8"/>
    <w:rsid w:val="00D6045D"/>
    <w:rsid w:val="00DA034A"/>
    <w:rsid w:val="00DD548E"/>
    <w:rsid w:val="00DE3E52"/>
    <w:rsid w:val="00E44CB3"/>
    <w:rsid w:val="00E459BF"/>
    <w:rsid w:val="00EA0EF3"/>
    <w:rsid w:val="00EA4DD3"/>
    <w:rsid w:val="00EC370C"/>
    <w:rsid w:val="00FB504B"/>
    <w:rsid w:val="00FD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C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D56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5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D56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D5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9C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D56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5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D56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D5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8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2021-03-29T10:02:00Z</cp:lastPrinted>
  <dcterms:created xsi:type="dcterms:W3CDTF">2026-09-30T11:21:00Z</dcterms:created>
  <dcterms:modified xsi:type="dcterms:W3CDTF">2026-09-30T11:25:00Z</dcterms:modified>
</cp:coreProperties>
</file>